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92" w:rsidRPr="0071538F" w:rsidRDefault="005A4192" w:rsidP="00F1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8F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891056">
        <w:rPr>
          <w:rFonts w:ascii="Times New Roman" w:hAnsi="Times New Roman" w:cs="Times New Roman"/>
          <w:b/>
          <w:sz w:val="28"/>
          <w:szCs w:val="28"/>
        </w:rPr>
        <w:t>Какие я имею права как потребитель</w:t>
      </w:r>
      <w:r w:rsidR="0001664F">
        <w:rPr>
          <w:rFonts w:ascii="Times New Roman" w:hAnsi="Times New Roman" w:cs="Times New Roman"/>
          <w:b/>
          <w:sz w:val="28"/>
          <w:szCs w:val="28"/>
        </w:rPr>
        <w:t>?</w:t>
      </w:r>
      <w:r w:rsidRPr="0071538F">
        <w:rPr>
          <w:rFonts w:ascii="Times New Roman" w:hAnsi="Times New Roman" w:cs="Times New Roman"/>
          <w:b/>
          <w:sz w:val="28"/>
          <w:szCs w:val="28"/>
        </w:rPr>
        <w:t>»</w:t>
      </w:r>
    </w:p>
    <w:p w:rsidR="0001664F" w:rsidRDefault="00891056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5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1D34CBC" wp14:editId="1233A968">
            <wp:simplePos x="0" y="0"/>
            <wp:positionH relativeFrom="margin">
              <wp:posOffset>-60960</wp:posOffset>
            </wp:positionH>
            <wp:positionV relativeFrom="margin">
              <wp:posOffset>270510</wp:posOffset>
            </wp:positionV>
            <wp:extent cx="2428875" cy="2962275"/>
            <wp:effectExtent l="0" t="0" r="9525" b="9525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056">
        <w:rPr>
          <w:rFonts w:ascii="Times New Roman" w:hAnsi="Times New Roman" w:cs="Times New Roman"/>
          <w:noProof/>
          <w:sz w:val="28"/>
          <w:lang w:eastAsia="ru-RU"/>
        </w:rPr>
        <w:t>Чтобы потребитель смог успешно защитить нарушенное право, он должен ясно понимать, на кого и какие обязанности возложены законом в связи с этим его правом</w:t>
      </w:r>
      <w:r w:rsidR="00692E5D">
        <w:rPr>
          <w:rFonts w:ascii="Times New Roman" w:hAnsi="Times New Roman" w:cs="Times New Roman"/>
          <w:sz w:val="28"/>
          <w:szCs w:val="28"/>
        </w:rPr>
        <w:t xml:space="preserve">, 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– отвечает </w:t>
      </w:r>
      <w:r w:rsidR="005A4192" w:rsidRPr="0071538F">
        <w:rPr>
          <w:rFonts w:ascii="Times New Roman" w:hAnsi="Times New Roman" w:cs="Times New Roman"/>
          <w:sz w:val="28"/>
          <w:szCs w:val="28"/>
        </w:rPr>
        <w:t xml:space="preserve">прокурор Шенталинского района </w:t>
      </w:r>
      <w:r w:rsidR="005A4192" w:rsidRPr="0071538F">
        <w:rPr>
          <w:rFonts w:ascii="Times New Roman" w:hAnsi="Times New Roman" w:cs="Times New Roman"/>
          <w:b/>
          <w:sz w:val="28"/>
          <w:szCs w:val="28"/>
        </w:rPr>
        <w:t>Владимир Афанасьев.</w:t>
      </w:r>
    </w:p>
    <w:p w:rsidR="00EC4065" w:rsidRDefault="00891056" w:rsidP="00EC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законодательстве РФ потребители наделены широким спектром прав, первым среди которых следует выделить право </w:t>
      </w:r>
      <w:r w:rsidRPr="00891056">
        <w:rPr>
          <w:rFonts w:ascii="Times New Roman" w:hAnsi="Times New Roman" w:cs="Times New Roman"/>
          <w:sz w:val="28"/>
          <w:szCs w:val="28"/>
        </w:rPr>
        <w:t>на безопасность товаров, работ, услуг для его жизни, здоровья, имущества и окружающей среды</w:t>
      </w:r>
      <w:r w:rsidR="00EC4065">
        <w:rPr>
          <w:rFonts w:ascii="Times New Roman" w:hAnsi="Times New Roman" w:cs="Times New Roman"/>
          <w:sz w:val="28"/>
          <w:szCs w:val="28"/>
        </w:rPr>
        <w:t>.</w:t>
      </w:r>
    </w:p>
    <w:p w:rsidR="00EC4065" w:rsidRDefault="00EC4065" w:rsidP="00EC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также имеет право </w:t>
      </w:r>
      <w:r w:rsidRPr="00EC4065">
        <w:rPr>
          <w:rFonts w:ascii="Times New Roman" w:hAnsi="Times New Roman" w:cs="Times New Roman"/>
          <w:sz w:val="28"/>
          <w:szCs w:val="28"/>
        </w:rPr>
        <w:t>на получение необходимой и достоверной информации о предлагаемых ему товарах, работах, услугах и об их изготовителях, продавцах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EC4065">
        <w:rPr>
          <w:rFonts w:ascii="Times New Roman" w:hAnsi="Times New Roman" w:cs="Times New Roman"/>
          <w:sz w:val="28"/>
          <w:szCs w:val="28"/>
        </w:rPr>
        <w:t>на приобретение товаров, работ и услуг надлежащего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946" w:rsidRDefault="00EC4065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товар оказался ненадлежащего качества, Вы имеете право на его обмен, а случаях, когда обмен невозможен - </w:t>
      </w:r>
      <w:r w:rsidRPr="00EC4065">
        <w:rPr>
          <w:rFonts w:ascii="Times New Roman" w:hAnsi="Times New Roman" w:cs="Times New Roman"/>
          <w:sz w:val="28"/>
          <w:szCs w:val="28"/>
        </w:rPr>
        <w:t>на возврат не подошедшего товара</w:t>
      </w:r>
      <w:r w:rsidR="00E04120">
        <w:rPr>
          <w:rFonts w:ascii="Times New Roman" w:hAnsi="Times New Roman" w:cs="Times New Roman"/>
          <w:sz w:val="28"/>
          <w:szCs w:val="28"/>
        </w:rPr>
        <w:t>.</w:t>
      </w: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выделить право потребителя на </w:t>
      </w:r>
      <w:r w:rsidRPr="00E04120">
        <w:rPr>
          <w:rFonts w:ascii="Times New Roman" w:hAnsi="Times New Roman" w:cs="Times New Roman"/>
          <w:sz w:val="28"/>
          <w:szCs w:val="28"/>
        </w:rPr>
        <w:t>возмещение вреда, причиненного его жизни, здоровью или имуществу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защиты нарушенного права Вы можете обратиться в суд, реализовав следующие права:</w:t>
      </w:r>
    </w:p>
    <w:p w:rsidR="00E04120" w:rsidRP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120">
        <w:rPr>
          <w:rFonts w:ascii="Times New Roman" w:hAnsi="Times New Roman" w:cs="Times New Roman"/>
          <w:sz w:val="28"/>
          <w:szCs w:val="28"/>
        </w:rPr>
        <w:t>на компенсацию морального вреда;</w:t>
      </w:r>
    </w:p>
    <w:p w:rsidR="00E04120" w:rsidRP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20">
        <w:rPr>
          <w:rFonts w:ascii="Times New Roman" w:hAnsi="Times New Roman" w:cs="Times New Roman"/>
          <w:sz w:val="28"/>
          <w:szCs w:val="28"/>
        </w:rPr>
        <w:t>- на возмещение причиненных убытков;</w:t>
      </w:r>
    </w:p>
    <w:p w:rsidR="00E04120" w:rsidRP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20">
        <w:rPr>
          <w:rFonts w:ascii="Times New Roman" w:hAnsi="Times New Roman" w:cs="Times New Roman"/>
          <w:sz w:val="28"/>
          <w:szCs w:val="28"/>
        </w:rPr>
        <w:t>- на самостоятельную защиту своих прав, в том числе в судах;</w:t>
      </w:r>
    </w:p>
    <w:p w:rsidR="00E04120" w:rsidRP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20">
        <w:rPr>
          <w:rFonts w:ascii="Times New Roman" w:hAnsi="Times New Roman" w:cs="Times New Roman"/>
          <w:sz w:val="28"/>
          <w:szCs w:val="28"/>
        </w:rPr>
        <w:t>- на выбор места подачи судебного иска;</w:t>
      </w:r>
    </w:p>
    <w:p w:rsidR="00E04120" w:rsidRP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20">
        <w:rPr>
          <w:rFonts w:ascii="Times New Roman" w:hAnsi="Times New Roman" w:cs="Times New Roman"/>
          <w:sz w:val="28"/>
          <w:szCs w:val="28"/>
        </w:rPr>
        <w:t>- на освобождение от уплаты государственной пошлины при подаче иска в защиту своих прав;</w:t>
      </w: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20">
        <w:rPr>
          <w:rFonts w:ascii="Times New Roman" w:hAnsi="Times New Roman" w:cs="Times New Roman"/>
          <w:sz w:val="28"/>
          <w:szCs w:val="28"/>
        </w:rPr>
        <w:t>- на го</w:t>
      </w:r>
      <w:r>
        <w:rPr>
          <w:rFonts w:ascii="Times New Roman" w:hAnsi="Times New Roman" w:cs="Times New Roman"/>
          <w:sz w:val="28"/>
          <w:szCs w:val="28"/>
        </w:rPr>
        <w:t>сударственную защиту своих прав.</w:t>
      </w: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требования регламентированы з</w:t>
      </w:r>
      <w:r w:rsidRPr="00E0412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120">
        <w:rPr>
          <w:rFonts w:ascii="Times New Roman" w:hAnsi="Times New Roman" w:cs="Times New Roman"/>
          <w:sz w:val="28"/>
          <w:szCs w:val="28"/>
        </w:rPr>
        <w:t>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20" w:rsidRDefault="00E04120" w:rsidP="00E0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92" w:rsidRPr="00F16C19" w:rsidRDefault="00BD7E48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B576D" w:rsidRPr="000A7E04">
        <w:rPr>
          <w:rFonts w:ascii="Times New Roman" w:hAnsi="Times New Roman" w:cs="Times New Roman"/>
          <w:sz w:val="28"/>
          <w:szCs w:val="28"/>
        </w:rPr>
        <w:t>.</w:t>
      </w:r>
      <w:r w:rsidR="00E40E18">
        <w:rPr>
          <w:rFonts w:ascii="Times New Roman" w:hAnsi="Times New Roman" w:cs="Times New Roman"/>
          <w:sz w:val="28"/>
          <w:szCs w:val="28"/>
        </w:rPr>
        <w:t>05</w:t>
      </w:r>
      <w:r w:rsidR="005A4192" w:rsidRPr="000A7E04">
        <w:rPr>
          <w:rFonts w:ascii="Times New Roman" w:hAnsi="Times New Roman" w:cs="Times New Roman"/>
          <w:sz w:val="28"/>
          <w:szCs w:val="28"/>
        </w:rPr>
        <w:t>.20</w:t>
      </w:r>
      <w:r w:rsidR="000A7E04">
        <w:rPr>
          <w:rFonts w:ascii="Times New Roman" w:hAnsi="Times New Roman" w:cs="Times New Roman"/>
          <w:sz w:val="28"/>
          <w:szCs w:val="28"/>
        </w:rPr>
        <w:t>20</w:t>
      </w:r>
    </w:p>
    <w:sectPr w:rsidR="005A4192" w:rsidRPr="00F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9"/>
    <w:rsid w:val="0001664F"/>
    <w:rsid w:val="000A7E04"/>
    <w:rsid w:val="000D32D6"/>
    <w:rsid w:val="000E56E5"/>
    <w:rsid w:val="0016202E"/>
    <w:rsid w:val="001E197A"/>
    <w:rsid w:val="0021730A"/>
    <w:rsid w:val="002B1BF9"/>
    <w:rsid w:val="004260BD"/>
    <w:rsid w:val="0043456A"/>
    <w:rsid w:val="004B576D"/>
    <w:rsid w:val="004C0CC0"/>
    <w:rsid w:val="004E2BD6"/>
    <w:rsid w:val="00520803"/>
    <w:rsid w:val="00546946"/>
    <w:rsid w:val="0056272C"/>
    <w:rsid w:val="005829D5"/>
    <w:rsid w:val="005A4192"/>
    <w:rsid w:val="005B42AA"/>
    <w:rsid w:val="00692E5D"/>
    <w:rsid w:val="0071538F"/>
    <w:rsid w:val="00891056"/>
    <w:rsid w:val="00A00997"/>
    <w:rsid w:val="00A61456"/>
    <w:rsid w:val="00AF5376"/>
    <w:rsid w:val="00B36C49"/>
    <w:rsid w:val="00BB26A3"/>
    <w:rsid w:val="00BD7E48"/>
    <w:rsid w:val="00CA1C37"/>
    <w:rsid w:val="00E04120"/>
    <w:rsid w:val="00E25AA2"/>
    <w:rsid w:val="00E37F1D"/>
    <w:rsid w:val="00E40E18"/>
    <w:rsid w:val="00EC4065"/>
    <w:rsid w:val="00EE3ECC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96EB"/>
  <w15:docId w15:val="{84930B36-1F32-4FC6-B071-70D1BDD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Шенталинского района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Крутьянов Дмитрий Константинович</cp:lastModifiedBy>
  <cp:revision>20</cp:revision>
  <cp:lastPrinted>2020-04-15T13:30:00Z</cp:lastPrinted>
  <dcterms:created xsi:type="dcterms:W3CDTF">2020-04-15T12:47:00Z</dcterms:created>
  <dcterms:modified xsi:type="dcterms:W3CDTF">2020-05-28T05:37:00Z</dcterms:modified>
</cp:coreProperties>
</file>